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4594" w14:textId="77777777" w:rsidR="00811A2E" w:rsidRPr="00A8234D" w:rsidRDefault="00A8234D" w:rsidP="00A8234D">
      <w:pPr>
        <w:jc w:val="center"/>
        <w:rPr>
          <w:rFonts w:ascii="Comic Sans MS" w:hAnsi="Comic Sans MS"/>
          <w:b/>
          <w:sz w:val="48"/>
          <w:szCs w:val="48"/>
        </w:rPr>
      </w:pPr>
      <w:r w:rsidRPr="00A8234D">
        <w:rPr>
          <w:rFonts w:ascii="Comic Sans MS" w:hAnsi="Comic Sans MS"/>
          <w:b/>
          <w:sz w:val="48"/>
          <w:szCs w:val="48"/>
        </w:rPr>
        <w:t>SECTION SPORTIVE FOOTBALL</w:t>
      </w:r>
    </w:p>
    <w:p w14:paraId="2D4103C7" w14:textId="77777777" w:rsidR="00A8234D" w:rsidRPr="00A8234D" w:rsidRDefault="00A8234D" w:rsidP="00A8234D">
      <w:pPr>
        <w:jc w:val="center"/>
        <w:rPr>
          <w:rFonts w:ascii="Comic Sans MS" w:hAnsi="Comic Sans MS"/>
          <w:b/>
          <w:sz w:val="48"/>
          <w:szCs w:val="48"/>
        </w:rPr>
      </w:pPr>
      <w:r w:rsidRPr="00A8234D">
        <w:rPr>
          <w:rFonts w:ascii="Comic Sans MS" w:hAnsi="Comic Sans MS"/>
          <w:b/>
          <w:sz w:val="48"/>
          <w:szCs w:val="48"/>
        </w:rPr>
        <w:t>COLLEGE LE GALINET-BLAIN</w:t>
      </w:r>
    </w:p>
    <w:p w14:paraId="323AA7EF" w14:textId="77777777" w:rsidR="00A8234D" w:rsidRDefault="00A8234D"/>
    <w:p w14:paraId="0F494FF9" w14:textId="77777777" w:rsidR="00A8234D" w:rsidRDefault="00A8234D" w:rsidP="00A8234D">
      <w:pPr>
        <w:pStyle w:val="NormalWeb"/>
        <w:spacing w:before="0" w:beforeAutospacing="0" w:after="111" w:afterAutospacing="0"/>
        <w:rPr>
          <w:rFonts w:ascii="&amp;quot" w:hAnsi="&amp;quot"/>
          <w:color w:val="333333"/>
          <w:sz w:val="14"/>
          <w:szCs w:val="14"/>
        </w:rPr>
      </w:pPr>
    </w:p>
    <w:p w14:paraId="0A8DB643" w14:textId="4F5AAA35" w:rsidR="00A8234D" w:rsidRDefault="00A8234D" w:rsidP="00A8234D">
      <w:pPr>
        <w:pStyle w:val="NormalWeb"/>
        <w:spacing w:before="0" w:beforeAutospacing="0" w:after="111" w:afterAutospacing="0"/>
        <w:rPr>
          <w:rFonts w:ascii="&amp;quot" w:hAnsi="&amp;quot"/>
          <w:color w:val="333333"/>
          <w:sz w:val="14"/>
          <w:szCs w:val="14"/>
        </w:rPr>
      </w:pPr>
      <w:r>
        <w:rPr>
          <w:rStyle w:val="lev"/>
          <w:rFonts w:ascii="Arial" w:hAnsi="Arial" w:cs="Arial"/>
          <w:color w:val="0000FF"/>
          <w:sz w:val="15"/>
          <w:szCs w:val="15"/>
          <w:u w:val="single"/>
        </w:rPr>
        <w:t xml:space="preserve">OBJECTIFS </w:t>
      </w:r>
      <w:r w:rsidR="00F43F89">
        <w:rPr>
          <w:rStyle w:val="lev"/>
          <w:rFonts w:ascii="Arial" w:hAnsi="Arial" w:cs="Arial"/>
          <w:color w:val="0000FF"/>
          <w:sz w:val="15"/>
          <w:szCs w:val="15"/>
          <w:u w:val="single"/>
        </w:rPr>
        <w:t>de la</w:t>
      </w:r>
      <w:r w:rsidR="00E01EE9">
        <w:rPr>
          <w:rStyle w:val="lev"/>
          <w:rFonts w:ascii="Arial" w:hAnsi="Arial" w:cs="Arial"/>
          <w:color w:val="0000FF"/>
          <w:sz w:val="15"/>
          <w:szCs w:val="15"/>
          <w:u w:val="single"/>
        </w:rPr>
        <w:t xml:space="preserve"> SECTION SPORTIVE.</w:t>
      </w:r>
      <w:r w:rsidR="00F43F89">
        <w:rPr>
          <w:rStyle w:val="lev"/>
          <w:rFonts w:ascii="Arial" w:hAnsi="Arial" w:cs="Arial"/>
          <w:color w:val="0000FF"/>
          <w:sz w:val="15"/>
          <w:szCs w:val="15"/>
          <w:u w:val="single"/>
        </w:rPr>
        <w:t>(SSS :Section Sportive Scolaire)</w:t>
      </w:r>
    </w:p>
    <w:p w14:paraId="7995E1A8" w14:textId="0888379E" w:rsidR="00A8234D" w:rsidRDefault="00A8234D" w:rsidP="00A8234D">
      <w:pPr>
        <w:pStyle w:val="NormalWeb"/>
        <w:spacing w:before="0" w:beforeAutospacing="0" w:after="111" w:afterAutospacing="0"/>
        <w:rPr>
          <w:rFonts w:ascii="&amp;quot" w:hAnsi="&amp;quot"/>
          <w:color w:val="333333"/>
          <w:sz w:val="14"/>
          <w:szCs w:val="14"/>
        </w:rPr>
      </w:pPr>
      <w:r>
        <w:rPr>
          <w:rFonts w:ascii="&amp;quot" w:hAnsi="&amp;quot"/>
          <w:color w:val="333333"/>
          <w:sz w:val="14"/>
          <w:szCs w:val="14"/>
        </w:rPr>
        <w:br/>
      </w:r>
      <w:r>
        <w:rPr>
          <w:rFonts w:ascii="&amp;quot" w:hAnsi="&amp;quot"/>
          <w:color w:val="333333"/>
          <w:sz w:val="15"/>
          <w:szCs w:val="15"/>
        </w:rPr>
        <w:t> </w:t>
      </w:r>
      <w:r>
        <w:rPr>
          <w:rFonts w:ascii="Arial" w:hAnsi="Arial" w:cs="Arial"/>
          <w:color w:val="4B4A4A"/>
          <w:sz w:val="15"/>
          <w:szCs w:val="15"/>
        </w:rPr>
        <w:t xml:space="preserve">Le premier objectif fixé </w:t>
      </w:r>
      <w:r w:rsidR="00F43F89">
        <w:rPr>
          <w:rFonts w:ascii="Arial" w:hAnsi="Arial" w:cs="Arial"/>
          <w:color w:val="4B4A4A"/>
          <w:sz w:val="15"/>
          <w:szCs w:val="15"/>
        </w:rPr>
        <w:t>à la section sportive</w:t>
      </w:r>
      <w:r>
        <w:rPr>
          <w:rFonts w:ascii="Arial" w:hAnsi="Arial" w:cs="Arial"/>
          <w:color w:val="4B4A4A"/>
          <w:sz w:val="15"/>
          <w:szCs w:val="15"/>
        </w:rPr>
        <w:t xml:space="preserve"> est d'offrir à de jeunes footballeurs (garçons et </w:t>
      </w:r>
      <w:r>
        <w:rPr>
          <w:rStyle w:val="lev"/>
          <w:rFonts w:ascii="Arial" w:hAnsi="Arial" w:cs="Arial"/>
          <w:color w:val="4B4A4A"/>
          <w:sz w:val="15"/>
          <w:szCs w:val="15"/>
          <w:u w:val="single"/>
        </w:rPr>
        <w:t>filles</w:t>
      </w:r>
      <w:r>
        <w:rPr>
          <w:rFonts w:ascii="Arial" w:hAnsi="Arial" w:cs="Arial"/>
          <w:color w:val="4B4A4A"/>
          <w:sz w:val="15"/>
          <w:szCs w:val="15"/>
        </w:rPr>
        <w:t>) des conditions de scolarisation telles qu'elles leur assurent une poursuite normale de leurs études et les meilleures chances d'obtenir les diplômes les sanctionnant, tout en permettant l'organisation d'un entraînement adapté à la pratique sportive et la participation aux compétitions.</w:t>
      </w:r>
    </w:p>
    <w:p w14:paraId="05FEE884" w14:textId="77777777" w:rsidR="00A8234D" w:rsidRDefault="00A8234D" w:rsidP="00A8234D">
      <w:pPr>
        <w:pStyle w:val="NormalWeb"/>
        <w:spacing w:before="0" w:beforeAutospacing="0" w:after="111" w:afterAutospacing="0"/>
        <w:rPr>
          <w:rFonts w:ascii="&amp;quot" w:hAnsi="&amp;quot"/>
          <w:color w:val="333333"/>
          <w:sz w:val="14"/>
          <w:szCs w:val="14"/>
        </w:rPr>
      </w:pPr>
      <w:r>
        <w:rPr>
          <w:rFonts w:ascii="Arial" w:hAnsi="Arial" w:cs="Arial"/>
          <w:color w:val="4B4A4A"/>
          <w:sz w:val="15"/>
          <w:szCs w:val="15"/>
        </w:rPr>
        <w:t> Le second objectif est de faire acquérir à ces joueurs (ses) une maturité technique, tactique, athlétique et mentale leur permettant d'atteindre un meilleur niveau.</w:t>
      </w:r>
    </w:p>
    <w:p w14:paraId="1F2AB472" w14:textId="77777777" w:rsidR="00A8234D" w:rsidRDefault="00A8234D" w:rsidP="00A8234D">
      <w:pPr>
        <w:pStyle w:val="NormalWeb"/>
        <w:spacing w:before="0" w:beforeAutospacing="0" w:after="111" w:afterAutospacing="0"/>
        <w:rPr>
          <w:rFonts w:ascii="&amp;quot" w:hAnsi="&amp;quot"/>
          <w:color w:val="333333"/>
          <w:sz w:val="14"/>
          <w:szCs w:val="14"/>
        </w:rPr>
      </w:pPr>
      <w:r>
        <w:rPr>
          <w:rFonts w:ascii="Arial" w:hAnsi="Arial" w:cs="Arial"/>
          <w:color w:val="4B4A4A"/>
          <w:sz w:val="15"/>
          <w:szCs w:val="15"/>
        </w:rPr>
        <w:t>Les élèves entrant dans la structure ont l'obligation de participer aux actions de détection et de sélection organisées par leur District de football. Dans le cas contraire, leur demande ne pourra être prise en compte.</w:t>
      </w:r>
    </w:p>
    <w:p w14:paraId="44593E7F" w14:textId="77777777" w:rsidR="00A8234D" w:rsidRDefault="00A8234D" w:rsidP="00A8234D">
      <w:pPr>
        <w:pStyle w:val="NormalWeb"/>
        <w:spacing w:before="0" w:beforeAutospacing="0" w:after="111" w:afterAutospacing="0"/>
        <w:rPr>
          <w:rFonts w:ascii="&amp;quot" w:hAnsi="&amp;quot"/>
          <w:color w:val="333333"/>
          <w:sz w:val="14"/>
          <w:szCs w:val="14"/>
        </w:rPr>
      </w:pPr>
      <w:r>
        <w:rPr>
          <w:rFonts w:ascii="Arial" w:hAnsi="Arial" w:cs="Arial"/>
          <w:color w:val="4B4A4A"/>
          <w:sz w:val="15"/>
          <w:szCs w:val="15"/>
        </w:rPr>
        <w:t> </w:t>
      </w:r>
    </w:p>
    <w:p w14:paraId="2EBF7A1C" w14:textId="77777777" w:rsidR="00A8234D" w:rsidRDefault="00A8234D" w:rsidP="00A8234D">
      <w:pPr>
        <w:pStyle w:val="NormalWeb"/>
        <w:spacing w:before="0" w:beforeAutospacing="0" w:after="111" w:afterAutospacing="0"/>
        <w:rPr>
          <w:rFonts w:ascii="&amp;quot" w:hAnsi="&amp;quot"/>
          <w:color w:val="333333"/>
          <w:sz w:val="14"/>
          <w:szCs w:val="14"/>
        </w:rPr>
      </w:pPr>
      <w:r>
        <w:rPr>
          <w:rStyle w:val="lev"/>
          <w:rFonts w:ascii="Arial" w:hAnsi="Arial" w:cs="Arial"/>
          <w:color w:val="0000FF"/>
          <w:sz w:val="15"/>
          <w:szCs w:val="15"/>
          <w:u w:val="single"/>
        </w:rPr>
        <w:t>LES ETUDES en COLLEGE</w:t>
      </w:r>
    </w:p>
    <w:p w14:paraId="02BC5433" w14:textId="77777777" w:rsidR="00A8234D" w:rsidRDefault="00A8234D" w:rsidP="00A8234D">
      <w:pPr>
        <w:pStyle w:val="NormalWeb"/>
        <w:spacing w:before="0" w:beforeAutospacing="0" w:after="111" w:afterAutospacing="0"/>
        <w:rPr>
          <w:rFonts w:ascii="&amp;quot" w:hAnsi="&amp;quot"/>
          <w:color w:val="333333"/>
          <w:sz w:val="14"/>
          <w:szCs w:val="14"/>
        </w:rPr>
      </w:pPr>
      <w:r>
        <w:rPr>
          <w:rFonts w:ascii="&amp;quot" w:hAnsi="&amp;quot"/>
          <w:color w:val="333333"/>
          <w:sz w:val="14"/>
          <w:szCs w:val="14"/>
        </w:rPr>
        <w:br/>
      </w:r>
      <w:r>
        <w:rPr>
          <w:rFonts w:ascii="&amp;quot" w:hAnsi="&amp;quot"/>
          <w:color w:val="333333"/>
          <w:sz w:val="15"/>
          <w:szCs w:val="15"/>
        </w:rPr>
        <w:t> </w:t>
      </w:r>
      <w:r>
        <w:rPr>
          <w:rFonts w:ascii="Arial" w:hAnsi="Arial" w:cs="Arial"/>
          <w:color w:val="4B4A4A"/>
          <w:sz w:val="15"/>
          <w:szCs w:val="15"/>
        </w:rPr>
        <w:t>Elles restent </w:t>
      </w:r>
      <w:r>
        <w:rPr>
          <w:rStyle w:val="lev"/>
          <w:rFonts w:ascii="Arial" w:hAnsi="Arial" w:cs="Arial"/>
          <w:color w:val="4B4A4A"/>
          <w:sz w:val="15"/>
          <w:szCs w:val="15"/>
          <w:u w:val="single"/>
        </w:rPr>
        <w:t>la priorité</w:t>
      </w:r>
      <w:r>
        <w:rPr>
          <w:rFonts w:ascii="Arial" w:hAnsi="Arial" w:cs="Arial"/>
          <w:color w:val="4B4A4A"/>
          <w:sz w:val="15"/>
          <w:szCs w:val="15"/>
        </w:rPr>
        <w:t> des élèves du Pôle Régional d'Excellence.</w:t>
      </w:r>
    </w:p>
    <w:p w14:paraId="0DF6DBB5" w14:textId="77777777" w:rsidR="00A8234D" w:rsidRDefault="00A8234D" w:rsidP="00A8234D">
      <w:pPr>
        <w:pStyle w:val="NormalWeb"/>
        <w:spacing w:before="0" w:beforeAutospacing="0" w:after="111" w:afterAutospacing="0"/>
        <w:rPr>
          <w:rFonts w:ascii="&amp;quot" w:hAnsi="&amp;quot"/>
          <w:color w:val="333333"/>
          <w:sz w:val="14"/>
          <w:szCs w:val="14"/>
        </w:rPr>
      </w:pPr>
      <w:r>
        <w:rPr>
          <w:rFonts w:ascii="&amp;quot" w:hAnsi="&amp;quot"/>
          <w:color w:val="4B4A4A"/>
          <w:sz w:val="15"/>
          <w:szCs w:val="15"/>
        </w:rPr>
        <w:t> </w:t>
      </w:r>
      <w:r>
        <w:rPr>
          <w:rFonts w:ascii="Arial" w:hAnsi="Arial" w:cs="Arial"/>
          <w:color w:val="4B4A4A"/>
          <w:sz w:val="15"/>
          <w:szCs w:val="15"/>
        </w:rPr>
        <w:t>Ces élèves suivent le cursus scolaire normal, y compris les cours d'Education Physique et Sportive.</w:t>
      </w:r>
    </w:p>
    <w:p w14:paraId="5257648E" w14:textId="195674DD" w:rsidR="00A8234D" w:rsidRDefault="00A8234D" w:rsidP="00A8234D">
      <w:pPr>
        <w:pStyle w:val="NormalWeb"/>
        <w:spacing w:before="0" w:beforeAutospacing="0" w:after="111" w:afterAutospacing="0"/>
        <w:rPr>
          <w:rFonts w:ascii="&amp;quot" w:hAnsi="&amp;quot"/>
          <w:color w:val="333333"/>
          <w:sz w:val="14"/>
          <w:szCs w:val="14"/>
        </w:rPr>
      </w:pPr>
      <w:r>
        <w:rPr>
          <w:rFonts w:ascii="Arial" w:hAnsi="Arial" w:cs="Arial"/>
          <w:color w:val="4B4A4A"/>
          <w:sz w:val="15"/>
          <w:szCs w:val="15"/>
        </w:rPr>
        <w:t xml:space="preserve">Ils bénéficient donc des mêmes droits et s'obligent aux mêmes devoirs que les autres élèves de l'établissement. Les élèves admis </w:t>
      </w:r>
      <w:r w:rsidR="00F43F89">
        <w:rPr>
          <w:rFonts w:ascii="Arial" w:hAnsi="Arial" w:cs="Arial"/>
          <w:color w:val="4B4A4A"/>
          <w:sz w:val="15"/>
          <w:szCs w:val="15"/>
        </w:rPr>
        <w:t>à la section sportive</w:t>
      </w:r>
      <w:r>
        <w:rPr>
          <w:rFonts w:ascii="Arial" w:hAnsi="Arial" w:cs="Arial"/>
          <w:color w:val="4B4A4A"/>
          <w:sz w:val="15"/>
          <w:szCs w:val="15"/>
        </w:rPr>
        <w:t xml:space="preserve"> sont répartis dans les classes correspondant à leur cursus scolaire et en suivent tous les cours.</w:t>
      </w:r>
    </w:p>
    <w:p w14:paraId="7DB97619" w14:textId="77777777" w:rsidR="00A8234D" w:rsidRDefault="00A8234D" w:rsidP="00A8234D">
      <w:pPr>
        <w:pStyle w:val="NormalWeb"/>
        <w:spacing w:before="0" w:beforeAutospacing="0" w:after="111" w:afterAutospacing="0"/>
        <w:rPr>
          <w:rFonts w:ascii="&amp;quot" w:hAnsi="&amp;quot"/>
          <w:color w:val="333333"/>
          <w:sz w:val="14"/>
          <w:szCs w:val="14"/>
        </w:rPr>
      </w:pPr>
      <w:r>
        <w:rPr>
          <w:rFonts w:ascii="Arial" w:hAnsi="Arial" w:cs="Arial"/>
          <w:color w:val="4B4A4A"/>
          <w:sz w:val="15"/>
          <w:szCs w:val="15"/>
        </w:rPr>
        <w:t> </w:t>
      </w:r>
    </w:p>
    <w:p w14:paraId="4EF4871B" w14:textId="77777777" w:rsidR="00A8234D" w:rsidRDefault="00A8234D" w:rsidP="00A8234D">
      <w:pPr>
        <w:pStyle w:val="NormalWeb"/>
        <w:spacing w:before="0" w:beforeAutospacing="0" w:after="111" w:afterAutospacing="0"/>
        <w:rPr>
          <w:rFonts w:ascii="&amp;quot" w:hAnsi="&amp;quot"/>
          <w:color w:val="333333"/>
          <w:sz w:val="14"/>
          <w:szCs w:val="14"/>
        </w:rPr>
      </w:pPr>
      <w:r>
        <w:rPr>
          <w:rStyle w:val="lev"/>
          <w:rFonts w:ascii="Arial" w:hAnsi="Arial" w:cs="Arial"/>
          <w:color w:val="0000FF"/>
          <w:sz w:val="15"/>
          <w:szCs w:val="15"/>
          <w:u w:val="single"/>
        </w:rPr>
        <w:t>L'ENCADREMENT TECHNIQUE</w:t>
      </w:r>
    </w:p>
    <w:p w14:paraId="15EFF18D" w14:textId="7895E7EF" w:rsidR="00A8234D" w:rsidRDefault="00A8234D" w:rsidP="00A8234D">
      <w:pPr>
        <w:pStyle w:val="NormalWeb"/>
        <w:spacing w:before="0" w:beforeAutospacing="0" w:after="111" w:afterAutospacing="0"/>
        <w:rPr>
          <w:rFonts w:ascii="&amp;quot" w:hAnsi="&amp;quot"/>
          <w:color w:val="333333"/>
          <w:sz w:val="14"/>
          <w:szCs w:val="14"/>
        </w:rPr>
      </w:pPr>
      <w:r>
        <w:rPr>
          <w:rFonts w:ascii="&amp;quot" w:hAnsi="&amp;quot"/>
          <w:color w:val="333333"/>
          <w:sz w:val="14"/>
          <w:szCs w:val="14"/>
        </w:rPr>
        <w:br/>
      </w:r>
      <w:r>
        <w:rPr>
          <w:rFonts w:ascii="Arial" w:hAnsi="Arial" w:cs="Arial"/>
          <w:color w:val="4B4A4A"/>
          <w:sz w:val="15"/>
          <w:szCs w:val="15"/>
        </w:rPr>
        <w:t> L’encadrement technique d</w:t>
      </w:r>
      <w:r w:rsidR="00F43F89">
        <w:rPr>
          <w:rFonts w:ascii="Arial" w:hAnsi="Arial" w:cs="Arial"/>
          <w:color w:val="4B4A4A"/>
          <w:sz w:val="15"/>
          <w:szCs w:val="15"/>
        </w:rPr>
        <w:t xml:space="preserve">e la section sportive </w:t>
      </w:r>
      <w:r>
        <w:rPr>
          <w:rFonts w:ascii="Arial" w:hAnsi="Arial" w:cs="Arial"/>
          <w:color w:val="4B4A4A"/>
          <w:sz w:val="15"/>
          <w:szCs w:val="15"/>
        </w:rPr>
        <w:t>est assuré par des Educateurs possédant un Brevet d'Etat d'Educateur Sportif "football", mis à disposition par l’ES BLAIN Football en lien avec un professeur d’EPS du Collège Le Galinet (Mr RICOUL).</w:t>
      </w:r>
    </w:p>
    <w:p w14:paraId="3112606D" w14:textId="77777777" w:rsidR="00A8234D" w:rsidRDefault="00A8234D" w:rsidP="00A8234D">
      <w:pPr>
        <w:pStyle w:val="NormalWeb"/>
        <w:spacing w:before="0" w:beforeAutospacing="0" w:after="111" w:afterAutospacing="0"/>
        <w:rPr>
          <w:rFonts w:ascii="&amp;quot" w:hAnsi="&amp;quot"/>
          <w:color w:val="333333"/>
          <w:sz w:val="14"/>
          <w:szCs w:val="14"/>
        </w:rPr>
      </w:pPr>
      <w:r>
        <w:rPr>
          <w:rFonts w:ascii="Arial" w:hAnsi="Arial" w:cs="Arial"/>
          <w:color w:val="4B4A4A"/>
          <w:sz w:val="15"/>
          <w:szCs w:val="15"/>
        </w:rPr>
        <w:t> </w:t>
      </w:r>
    </w:p>
    <w:p w14:paraId="290A03E6" w14:textId="77777777" w:rsidR="00A8234D" w:rsidRDefault="00A8234D" w:rsidP="00A8234D">
      <w:pPr>
        <w:pStyle w:val="NormalWeb"/>
        <w:spacing w:before="0" w:beforeAutospacing="0" w:after="111" w:afterAutospacing="0"/>
        <w:rPr>
          <w:rFonts w:ascii="&amp;quot" w:hAnsi="&amp;quot"/>
          <w:color w:val="333333"/>
          <w:sz w:val="14"/>
          <w:szCs w:val="14"/>
        </w:rPr>
      </w:pPr>
      <w:r>
        <w:rPr>
          <w:rStyle w:val="lev"/>
          <w:rFonts w:ascii="Arial" w:hAnsi="Arial" w:cs="Arial"/>
          <w:color w:val="0000FF"/>
          <w:sz w:val="15"/>
          <w:szCs w:val="15"/>
          <w:u w:val="single"/>
        </w:rPr>
        <w:t>LE CLUB  de FOOTBALL</w:t>
      </w:r>
    </w:p>
    <w:p w14:paraId="00446148" w14:textId="61A75869" w:rsidR="00A8234D" w:rsidRDefault="00A8234D" w:rsidP="00A8234D">
      <w:pPr>
        <w:pStyle w:val="NormalWeb"/>
        <w:spacing w:before="0" w:beforeAutospacing="0" w:after="111" w:afterAutospacing="0"/>
        <w:rPr>
          <w:rFonts w:ascii="&amp;quot" w:hAnsi="&amp;quot"/>
          <w:color w:val="333333"/>
          <w:sz w:val="14"/>
          <w:szCs w:val="14"/>
        </w:rPr>
      </w:pPr>
      <w:r>
        <w:rPr>
          <w:rFonts w:ascii="Arial" w:hAnsi="Arial" w:cs="Arial"/>
          <w:color w:val="000000"/>
          <w:sz w:val="14"/>
          <w:szCs w:val="14"/>
        </w:rPr>
        <w:t>Les candidats doivent être licenciés dans un club de football. L</w:t>
      </w:r>
      <w:r w:rsidR="00F43F89">
        <w:rPr>
          <w:rFonts w:ascii="Arial" w:hAnsi="Arial" w:cs="Arial"/>
          <w:color w:val="000000"/>
          <w:sz w:val="14"/>
          <w:szCs w:val="14"/>
        </w:rPr>
        <w:t xml:space="preserve">a section sportive </w:t>
      </w:r>
      <w:r>
        <w:rPr>
          <w:rFonts w:ascii="Arial" w:hAnsi="Arial" w:cs="Arial"/>
          <w:color w:val="000000"/>
          <w:sz w:val="14"/>
          <w:szCs w:val="14"/>
        </w:rPr>
        <w:t>est une structure de formation scolaire et d'entraînement sportif ; les membres d</w:t>
      </w:r>
      <w:r w:rsidR="00F43F89">
        <w:rPr>
          <w:rFonts w:ascii="Arial" w:hAnsi="Arial" w:cs="Arial"/>
          <w:color w:val="000000"/>
          <w:sz w:val="14"/>
          <w:szCs w:val="14"/>
        </w:rPr>
        <w:t>e la section</w:t>
      </w:r>
      <w:r>
        <w:rPr>
          <w:rFonts w:ascii="Arial" w:hAnsi="Arial" w:cs="Arial"/>
          <w:color w:val="000000"/>
          <w:sz w:val="14"/>
          <w:szCs w:val="14"/>
        </w:rPr>
        <w:t xml:space="preserve"> évoluent </w:t>
      </w:r>
      <w:r>
        <w:rPr>
          <w:rStyle w:val="lev"/>
          <w:rFonts w:ascii="Arial" w:hAnsi="Arial" w:cs="Arial"/>
          <w:color w:val="000000"/>
          <w:sz w:val="14"/>
          <w:szCs w:val="14"/>
          <w:u w:val="single"/>
        </w:rPr>
        <w:t>dans le club de leur choix</w:t>
      </w:r>
      <w:r>
        <w:rPr>
          <w:rFonts w:ascii="Arial" w:hAnsi="Arial" w:cs="Arial"/>
          <w:color w:val="000000"/>
          <w:sz w:val="14"/>
          <w:szCs w:val="14"/>
        </w:rPr>
        <w:t>.</w:t>
      </w:r>
    </w:p>
    <w:p w14:paraId="5A54A8A6" w14:textId="77777777" w:rsidR="00A8234D" w:rsidRDefault="00A8234D" w:rsidP="00A8234D">
      <w:pPr>
        <w:pStyle w:val="NormalWeb"/>
        <w:spacing w:before="0" w:beforeAutospacing="0" w:after="111" w:afterAutospacing="0"/>
        <w:rPr>
          <w:rFonts w:ascii="&amp;quot" w:hAnsi="&amp;quot"/>
          <w:color w:val="333333"/>
          <w:sz w:val="14"/>
          <w:szCs w:val="14"/>
        </w:rPr>
      </w:pPr>
      <w:r>
        <w:rPr>
          <w:rFonts w:ascii="&amp;quot" w:hAnsi="&amp;quot"/>
          <w:color w:val="333333"/>
          <w:sz w:val="14"/>
          <w:szCs w:val="14"/>
        </w:rPr>
        <w:t> </w:t>
      </w:r>
    </w:p>
    <w:p w14:paraId="7CD6C98F" w14:textId="77777777" w:rsidR="00A8234D" w:rsidRDefault="00A8234D" w:rsidP="00A8234D">
      <w:pPr>
        <w:pStyle w:val="NormalWeb"/>
        <w:spacing w:before="0" w:beforeAutospacing="0" w:after="111" w:afterAutospacing="0"/>
        <w:rPr>
          <w:rFonts w:ascii="&amp;quot" w:hAnsi="&amp;quot"/>
          <w:color w:val="333333"/>
          <w:sz w:val="14"/>
          <w:szCs w:val="14"/>
        </w:rPr>
      </w:pPr>
      <w:r>
        <w:rPr>
          <w:rStyle w:val="lev"/>
          <w:rFonts w:ascii="Arial" w:hAnsi="Arial" w:cs="Arial"/>
          <w:color w:val="0000FF"/>
          <w:sz w:val="15"/>
          <w:szCs w:val="15"/>
          <w:u w:val="single"/>
        </w:rPr>
        <w:t>LES ENTRAINEMENTS</w:t>
      </w:r>
    </w:p>
    <w:p w14:paraId="56FF78B2" w14:textId="77777777" w:rsidR="00A8234D" w:rsidRDefault="00A8234D" w:rsidP="00A8234D">
      <w:pPr>
        <w:pStyle w:val="NormalWeb"/>
        <w:spacing w:before="0" w:beforeAutospacing="0" w:after="111" w:afterAutospacing="0"/>
        <w:rPr>
          <w:rFonts w:ascii="&amp;quot" w:hAnsi="&amp;quot"/>
          <w:color w:val="333333"/>
          <w:sz w:val="14"/>
          <w:szCs w:val="14"/>
        </w:rPr>
      </w:pPr>
      <w:r>
        <w:rPr>
          <w:rStyle w:val="lev"/>
          <w:rFonts w:ascii="Arial" w:hAnsi="Arial" w:cs="Arial"/>
          <w:color w:val="0000FF"/>
          <w:sz w:val="15"/>
          <w:szCs w:val="15"/>
          <w:u w:val="single"/>
        </w:rPr>
        <w:t> </w:t>
      </w:r>
      <w:r>
        <w:rPr>
          <w:rFonts w:ascii="Arial" w:hAnsi="Arial" w:cs="Arial"/>
          <w:color w:val="4B4A4A"/>
          <w:sz w:val="15"/>
          <w:szCs w:val="15"/>
        </w:rPr>
        <w:t>Le Collège Le Galinet et l'encadrement technique de l’ES BLAIN Football établissent la planification et la programmation des entraînements. Cette programmation peut faire l’objet d’adaptations en cours d’année scolaire en fonction des besoins individuels et de l'évolution du groupe.</w:t>
      </w:r>
    </w:p>
    <w:p w14:paraId="21C62759" w14:textId="7F87E470" w:rsidR="00A8234D" w:rsidRDefault="00A8234D" w:rsidP="00A8234D">
      <w:pPr>
        <w:pStyle w:val="NormalWeb"/>
        <w:spacing w:before="0" w:beforeAutospacing="0" w:after="111" w:afterAutospacing="0"/>
        <w:jc w:val="center"/>
        <w:rPr>
          <w:rFonts w:ascii="&amp;quot" w:hAnsi="&amp;quot"/>
          <w:color w:val="333333"/>
          <w:sz w:val="14"/>
          <w:szCs w:val="14"/>
        </w:rPr>
      </w:pPr>
      <w:r>
        <w:rPr>
          <w:rFonts w:ascii="Arial" w:hAnsi="Arial" w:cs="Arial"/>
          <w:color w:val="4B4A4A"/>
          <w:sz w:val="15"/>
          <w:szCs w:val="15"/>
        </w:rPr>
        <w:t xml:space="preserve">L'appartenance </w:t>
      </w:r>
      <w:r w:rsidR="00F43F89">
        <w:rPr>
          <w:rFonts w:ascii="Arial" w:hAnsi="Arial" w:cs="Arial"/>
          <w:color w:val="4B4A4A"/>
          <w:sz w:val="15"/>
          <w:szCs w:val="15"/>
        </w:rPr>
        <w:t>à la SSS</w:t>
      </w:r>
      <w:r>
        <w:rPr>
          <w:rFonts w:ascii="Arial" w:hAnsi="Arial" w:cs="Arial"/>
          <w:color w:val="4B4A4A"/>
          <w:sz w:val="15"/>
          <w:szCs w:val="15"/>
        </w:rPr>
        <w:t xml:space="preserve"> impose aux élèves l'obligation de participer aux séances d’entraînement :</w:t>
      </w:r>
    </w:p>
    <w:p w14:paraId="49E03D46" w14:textId="77777777" w:rsidR="00A8234D" w:rsidRDefault="00A8234D" w:rsidP="00A8234D">
      <w:pPr>
        <w:pStyle w:val="NormalWeb"/>
        <w:spacing w:before="0" w:beforeAutospacing="0" w:after="111" w:afterAutospacing="0"/>
        <w:jc w:val="center"/>
        <w:rPr>
          <w:rFonts w:ascii="&amp;quot" w:hAnsi="&amp;quot"/>
          <w:color w:val="333333"/>
          <w:sz w:val="14"/>
          <w:szCs w:val="14"/>
        </w:rPr>
      </w:pPr>
      <w:r>
        <w:rPr>
          <w:rFonts w:ascii="Arial" w:hAnsi="Arial" w:cs="Arial"/>
          <w:color w:val="4B4A4A"/>
          <w:sz w:val="15"/>
          <w:szCs w:val="15"/>
        </w:rPr>
        <w:t>Pour les élèves de 6</w:t>
      </w:r>
      <w:r>
        <w:rPr>
          <w:rFonts w:ascii="Arial" w:hAnsi="Arial" w:cs="Arial"/>
          <w:color w:val="4B4A4A"/>
          <w:sz w:val="9"/>
          <w:szCs w:val="9"/>
          <w:vertAlign w:val="superscript"/>
        </w:rPr>
        <w:t>ème</w:t>
      </w:r>
      <w:r>
        <w:rPr>
          <w:rFonts w:ascii="Arial" w:hAnsi="Arial" w:cs="Arial"/>
          <w:color w:val="4B4A4A"/>
          <w:sz w:val="15"/>
          <w:szCs w:val="15"/>
        </w:rPr>
        <w:t> et de 5</w:t>
      </w:r>
      <w:r>
        <w:rPr>
          <w:rFonts w:ascii="Arial" w:hAnsi="Arial" w:cs="Arial"/>
          <w:color w:val="4B4A4A"/>
          <w:sz w:val="9"/>
          <w:szCs w:val="9"/>
          <w:vertAlign w:val="superscript"/>
        </w:rPr>
        <w:t>ème</w:t>
      </w:r>
      <w:r>
        <w:rPr>
          <w:rFonts w:ascii="Arial" w:hAnsi="Arial" w:cs="Arial"/>
          <w:color w:val="4B4A4A"/>
          <w:sz w:val="15"/>
          <w:szCs w:val="15"/>
        </w:rPr>
        <w:t>, deux entraînements sont programmés chaque semaine au sein de la structure.</w:t>
      </w:r>
    </w:p>
    <w:p w14:paraId="3A9B8C42" w14:textId="2E7ADCB7" w:rsidR="00A8234D" w:rsidRDefault="00A8234D" w:rsidP="00A8234D">
      <w:pPr>
        <w:pStyle w:val="NormalWeb"/>
        <w:spacing w:before="0" w:beforeAutospacing="0" w:after="111" w:afterAutospacing="0"/>
        <w:jc w:val="center"/>
        <w:rPr>
          <w:rFonts w:ascii="&amp;quot" w:hAnsi="&amp;quot"/>
          <w:color w:val="333333"/>
          <w:sz w:val="14"/>
          <w:szCs w:val="14"/>
        </w:rPr>
      </w:pPr>
      <w:r>
        <w:rPr>
          <w:rFonts w:ascii="Arial" w:hAnsi="Arial" w:cs="Arial"/>
          <w:color w:val="4B4A4A"/>
          <w:sz w:val="15"/>
          <w:szCs w:val="15"/>
        </w:rPr>
        <w:sym w:font="Symbol" w:char="F0C4"/>
      </w:r>
      <w:r>
        <w:rPr>
          <w:rFonts w:ascii="Arial" w:hAnsi="Arial" w:cs="Arial"/>
          <w:color w:val="4B4A4A"/>
          <w:sz w:val="15"/>
          <w:szCs w:val="15"/>
        </w:rPr>
        <w:t>Pour les élèves de 4</w:t>
      </w:r>
      <w:r>
        <w:rPr>
          <w:rFonts w:ascii="Arial" w:hAnsi="Arial" w:cs="Arial"/>
          <w:color w:val="4B4A4A"/>
          <w:sz w:val="9"/>
          <w:szCs w:val="9"/>
          <w:vertAlign w:val="superscript"/>
        </w:rPr>
        <w:t>ème</w:t>
      </w:r>
      <w:r>
        <w:rPr>
          <w:rFonts w:ascii="Arial" w:hAnsi="Arial" w:cs="Arial"/>
          <w:color w:val="4B4A4A"/>
          <w:sz w:val="15"/>
          <w:szCs w:val="15"/>
        </w:rPr>
        <w:t>et de 3</w:t>
      </w:r>
      <w:r>
        <w:rPr>
          <w:rFonts w:ascii="Arial" w:hAnsi="Arial" w:cs="Arial"/>
          <w:color w:val="4B4A4A"/>
          <w:sz w:val="9"/>
          <w:szCs w:val="9"/>
          <w:vertAlign w:val="superscript"/>
        </w:rPr>
        <w:t>ème</w:t>
      </w:r>
      <w:r>
        <w:rPr>
          <w:rFonts w:ascii="Arial" w:hAnsi="Arial" w:cs="Arial"/>
          <w:color w:val="4B4A4A"/>
          <w:sz w:val="15"/>
          <w:szCs w:val="15"/>
        </w:rPr>
        <w:t>, le nombre d'entraînements est de trois</w:t>
      </w:r>
      <w:r w:rsidR="00F43F89">
        <w:rPr>
          <w:rFonts w:ascii="Arial" w:hAnsi="Arial" w:cs="Arial"/>
          <w:color w:val="4B4A4A"/>
          <w:sz w:val="15"/>
          <w:szCs w:val="15"/>
        </w:rPr>
        <w:t xml:space="preserve"> dont un TD.</w:t>
      </w:r>
      <w:r>
        <w:rPr>
          <w:rFonts w:ascii="Arial" w:hAnsi="Arial" w:cs="Arial"/>
          <w:color w:val="4B4A4A"/>
          <w:sz w:val="15"/>
          <w:szCs w:val="15"/>
        </w:rPr>
        <w:t>.</w:t>
      </w:r>
    </w:p>
    <w:p w14:paraId="7C60940B" w14:textId="77777777" w:rsidR="00A8234D" w:rsidRDefault="00A8234D" w:rsidP="00A8234D">
      <w:pPr>
        <w:pStyle w:val="NormalWeb"/>
        <w:spacing w:before="0" w:beforeAutospacing="0" w:after="111" w:afterAutospacing="0"/>
        <w:jc w:val="center"/>
        <w:rPr>
          <w:rFonts w:ascii="&amp;quot" w:hAnsi="&amp;quot"/>
          <w:color w:val="333333"/>
          <w:sz w:val="14"/>
          <w:szCs w:val="14"/>
        </w:rPr>
      </w:pPr>
      <w:r>
        <w:rPr>
          <w:rFonts w:ascii="Arial" w:hAnsi="Arial" w:cs="Arial"/>
          <w:color w:val="4B4A4A"/>
          <w:sz w:val="15"/>
          <w:szCs w:val="15"/>
        </w:rPr>
        <w:t>Cependant, une adaptation est possible, en accord avec l'encadrement technique, en fonction des problèmes du moment ou des impératifs scolaires.</w:t>
      </w:r>
    </w:p>
    <w:p w14:paraId="201C628F" w14:textId="77777777" w:rsidR="00A8234D" w:rsidRDefault="00A8234D" w:rsidP="00A8234D">
      <w:pPr>
        <w:pStyle w:val="NormalWeb"/>
        <w:spacing w:before="0" w:beforeAutospacing="0" w:after="111" w:afterAutospacing="0"/>
        <w:rPr>
          <w:rFonts w:ascii="&amp;quot" w:hAnsi="&amp;quot"/>
          <w:color w:val="333333"/>
          <w:sz w:val="14"/>
          <w:szCs w:val="14"/>
        </w:rPr>
      </w:pPr>
      <w:r>
        <w:rPr>
          <w:rFonts w:ascii="&amp;quot" w:hAnsi="&amp;quot"/>
          <w:color w:val="333333"/>
          <w:sz w:val="14"/>
          <w:szCs w:val="14"/>
        </w:rPr>
        <w:t> </w:t>
      </w:r>
    </w:p>
    <w:p w14:paraId="7BFDC576" w14:textId="77777777" w:rsidR="00A8234D" w:rsidRDefault="00A8234D" w:rsidP="00A8234D">
      <w:pPr>
        <w:pStyle w:val="NormalWeb"/>
        <w:spacing w:before="0" w:beforeAutospacing="0" w:after="111" w:afterAutospacing="0"/>
        <w:rPr>
          <w:rFonts w:ascii="&amp;quot" w:hAnsi="&amp;quot"/>
          <w:color w:val="333333"/>
          <w:sz w:val="14"/>
          <w:szCs w:val="14"/>
        </w:rPr>
      </w:pPr>
      <w:r>
        <w:rPr>
          <w:rStyle w:val="lev"/>
          <w:rFonts w:ascii="Arial" w:hAnsi="Arial" w:cs="Arial"/>
          <w:color w:val="0000FF"/>
          <w:sz w:val="15"/>
          <w:szCs w:val="15"/>
          <w:u w:val="single"/>
        </w:rPr>
        <w:t>SUIVI PERSONNALISE</w:t>
      </w:r>
    </w:p>
    <w:p w14:paraId="518D44F0" w14:textId="07F5B7DC" w:rsidR="00A8234D" w:rsidRDefault="00A8234D" w:rsidP="00A8234D">
      <w:pPr>
        <w:pStyle w:val="NormalWeb"/>
        <w:spacing w:before="0" w:beforeAutospacing="0" w:after="111" w:afterAutospacing="0"/>
        <w:rPr>
          <w:rFonts w:ascii="&amp;quot" w:hAnsi="&amp;quot"/>
          <w:color w:val="333333"/>
          <w:sz w:val="14"/>
          <w:szCs w:val="14"/>
        </w:rPr>
      </w:pPr>
      <w:r>
        <w:rPr>
          <w:rFonts w:ascii="&amp;quot" w:hAnsi="&amp;quot"/>
          <w:color w:val="333333"/>
          <w:sz w:val="14"/>
          <w:szCs w:val="14"/>
        </w:rPr>
        <w:br/>
      </w:r>
      <w:r>
        <w:rPr>
          <w:rFonts w:ascii="Arial" w:hAnsi="Arial" w:cs="Arial"/>
          <w:color w:val="4B4A4A"/>
          <w:sz w:val="15"/>
          <w:szCs w:val="15"/>
        </w:rPr>
        <w:t> Chaque trimestre, les joueurs participent à une série de tests techniques et athlétiques d'évaluation. Ces épreuves permettent de mesurer leur progression et d'orienter la planification des entraînements. Un bilan des résultats est</w:t>
      </w:r>
      <w:r w:rsidR="00E01EE9">
        <w:rPr>
          <w:rFonts w:ascii="Arial" w:hAnsi="Arial" w:cs="Arial"/>
          <w:color w:val="4B4A4A"/>
          <w:sz w:val="15"/>
          <w:szCs w:val="15"/>
        </w:rPr>
        <w:t xml:space="preserve"> consultable sur le bulletin de l’élève</w:t>
      </w:r>
      <w:r w:rsidR="00F43F89">
        <w:rPr>
          <w:rFonts w:ascii="Arial" w:hAnsi="Arial" w:cs="Arial"/>
          <w:color w:val="4B4A4A"/>
          <w:sz w:val="15"/>
          <w:szCs w:val="15"/>
        </w:rPr>
        <w:t xml:space="preserve"> grâce à une appréciation du professeur référent.</w:t>
      </w:r>
    </w:p>
    <w:p w14:paraId="339A9BCE" w14:textId="77777777" w:rsidR="00A8234D" w:rsidRDefault="00A8234D" w:rsidP="00A8234D">
      <w:pPr>
        <w:pStyle w:val="NormalWeb"/>
        <w:spacing w:before="0" w:beforeAutospacing="0" w:after="111" w:afterAutospacing="0"/>
        <w:rPr>
          <w:rFonts w:ascii="&amp;quot" w:hAnsi="&amp;quot"/>
          <w:color w:val="333333"/>
          <w:sz w:val="14"/>
          <w:szCs w:val="14"/>
        </w:rPr>
      </w:pPr>
      <w:r>
        <w:rPr>
          <w:rFonts w:ascii="Arial" w:hAnsi="Arial" w:cs="Arial"/>
          <w:color w:val="4B4A4A"/>
          <w:sz w:val="15"/>
          <w:szCs w:val="15"/>
        </w:rPr>
        <w:t> </w:t>
      </w:r>
    </w:p>
    <w:p w14:paraId="4D5807E6" w14:textId="77777777" w:rsidR="00A8234D" w:rsidRDefault="00A8234D" w:rsidP="00A8234D">
      <w:pPr>
        <w:pStyle w:val="NormalWeb"/>
        <w:spacing w:before="0" w:beforeAutospacing="0" w:after="111" w:afterAutospacing="0"/>
        <w:rPr>
          <w:rFonts w:ascii="&amp;quot" w:hAnsi="&amp;quot"/>
          <w:color w:val="333333"/>
          <w:sz w:val="14"/>
          <w:szCs w:val="14"/>
        </w:rPr>
      </w:pPr>
      <w:r>
        <w:rPr>
          <w:rStyle w:val="lev"/>
          <w:rFonts w:ascii="Arial" w:hAnsi="Arial" w:cs="Arial"/>
          <w:color w:val="0000FF"/>
          <w:sz w:val="15"/>
          <w:szCs w:val="15"/>
          <w:u w:val="single"/>
        </w:rPr>
        <w:t>LE SUIVI MEDICAL</w:t>
      </w:r>
    </w:p>
    <w:p w14:paraId="4533E922" w14:textId="43FCF3C0" w:rsidR="00A8234D" w:rsidRDefault="00A8234D" w:rsidP="00A8234D">
      <w:pPr>
        <w:pStyle w:val="NormalWeb"/>
        <w:spacing w:before="0" w:beforeAutospacing="0" w:after="111" w:afterAutospacing="0"/>
        <w:rPr>
          <w:rFonts w:ascii="&amp;quot" w:hAnsi="&amp;quot"/>
          <w:color w:val="333333"/>
          <w:sz w:val="14"/>
          <w:szCs w:val="14"/>
        </w:rPr>
      </w:pPr>
      <w:r>
        <w:rPr>
          <w:rFonts w:ascii="&amp;quot" w:hAnsi="&amp;quot"/>
          <w:color w:val="333333"/>
          <w:sz w:val="14"/>
          <w:szCs w:val="14"/>
        </w:rPr>
        <w:br/>
      </w:r>
      <w:r>
        <w:rPr>
          <w:rFonts w:ascii="Arial" w:hAnsi="Arial" w:cs="Arial"/>
          <w:color w:val="4B4A4A"/>
          <w:sz w:val="15"/>
          <w:szCs w:val="15"/>
        </w:rPr>
        <w:t> Un certificat de non contre-indication médicale et une fiche médicale dûment complétée seront à fournir dans le dossier de candidature . D'autre part, une visite médicale de contrôle doit être effectuée par le médecin référent au cours de l'année scolaire (entre décembre et avril).</w:t>
      </w:r>
      <w:r w:rsidR="00E01EE9">
        <w:rPr>
          <w:rFonts w:ascii="Arial" w:hAnsi="Arial" w:cs="Arial"/>
          <w:color w:val="4B4A4A"/>
          <w:sz w:val="15"/>
          <w:szCs w:val="15"/>
        </w:rPr>
        <w:t xml:space="preserve"> Le médecin référent est le Dr BARIL à Blain.</w:t>
      </w:r>
    </w:p>
    <w:p w14:paraId="73838A60" w14:textId="77777777" w:rsidR="00A8234D" w:rsidRDefault="00A8234D" w:rsidP="00A8234D">
      <w:pPr>
        <w:pStyle w:val="NormalWeb"/>
        <w:spacing w:before="0" w:beforeAutospacing="0" w:after="111" w:afterAutospacing="0"/>
        <w:rPr>
          <w:rFonts w:ascii="&amp;quot" w:hAnsi="&amp;quot"/>
          <w:color w:val="333333"/>
          <w:sz w:val="14"/>
          <w:szCs w:val="14"/>
        </w:rPr>
      </w:pPr>
      <w:r>
        <w:rPr>
          <w:rFonts w:ascii="Arial" w:hAnsi="Arial" w:cs="Arial"/>
          <w:color w:val="4B4A4A"/>
          <w:sz w:val="15"/>
          <w:szCs w:val="15"/>
        </w:rPr>
        <w:lastRenderedPageBreak/>
        <w:t> </w:t>
      </w:r>
    </w:p>
    <w:p w14:paraId="18607A97" w14:textId="77777777" w:rsidR="00A8234D" w:rsidRDefault="00A8234D" w:rsidP="00A8234D">
      <w:pPr>
        <w:pStyle w:val="NormalWeb"/>
        <w:spacing w:before="0" w:beforeAutospacing="0" w:after="111" w:afterAutospacing="0"/>
        <w:rPr>
          <w:rFonts w:ascii="&amp;quot" w:hAnsi="&amp;quot"/>
          <w:color w:val="333333"/>
          <w:sz w:val="14"/>
          <w:szCs w:val="14"/>
        </w:rPr>
      </w:pPr>
      <w:r>
        <w:rPr>
          <w:rStyle w:val="lev"/>
          <w:rFonts w:ascii="Arial" w:hAnsi="Arial" w:cs="Arial"/>
          <w:color w:val="0000FF"/>
          <w:sz w:val="15"/>
          <w:szCs w:val="15"/>
          <w:u w:val="single"/>
        </w:rPr>
        <w:t>LE RECRUTEMENT</w:t>
      </w:r>
    </w:p>
    <w:p w14:paraId="484BB41E" w14:textId="77380DBF" w:rsidR="00A8234D" w:rsidRDefault="00A8234D" w:rsidP="00A8234D">
      <w:pPr>
        <w:pStyle w:val="NormalWeb"/>
        <w:spacing w:before="0" w:beforeAutospacing="0" w:after="111" w:afterAutospacing="0"/>
        <w:rPr>
          <w:rFonts w:ascii="Arial" w:hAnsi="Arial" w:cs="Arial"/>
          <w:color w:val="4B4A4A"/>
          <w:sz w:val="11"/>
          <w:szCs w:val="11"/>
        </w:rPr>
      </w:pPr>
      <w:r>
        <w:rPr>
          <w:rFonts w:ascii="&amp;quot" w:hAnsi="&amp;quot"/>
          <w:color w:val="333333"/>
          <w:sz w:val="14"/>
          <w:szCs w:val="14"/>
        </w:rPr>
        <w:br/>
      </w:r>
      <w:r>
        <w:rPr>
          <w:rFonts w:ascii="Arial" w:hAnsi="Arial" w:cs="Arial"/>
          <w:color w:val="333333"/>
          <w:sz w:val="15"/>
          <w:szCs w:val="15"/>
        </w:rPr>
        <w:t> </w:t>
      </w:r>
      <w:r>
        <w:rPr>
          <w:rFonts w:ascii="Arial" w:hAnsi="Arial" w:cs="Arial"/>
          <w:color w:val="4B4A4A"/>
          <w:sz w:val="15"/>
          <w:szCs w:val="15"/>
        </w:rPr>
        <w:t>L</w:t>
      </w:r>
      <w:r w:rsidR="00920918">
        <w:rPr>
          <w:rFonts w:ascii="Arial" w:hAnsi="Arial" w:cs="Arial"/>
          <w:color w:val="4B4A4A"/>
          <w:sz w:val="15"/>
          <w:szCs w:val="15"/>
        </w:rPr>
        <w:t>a SSS</w:t>
      </w:r>
      <w:r>
        <w:rPr>
          <w:rFonts w:ascii="Arial" w:hAnsi="Arial" w:cs="Arial"/>
          <w:color w:val="4B4A4A"/>
          <w:sz w:val="15"/>
          <w:szCs w:val="15"/>
        </w:rPr>
        <w:t xml:space="preserve"> est ouvert</w:t>
      </w:r>
      <w:r w:rsidR="00920918">
        <w:rPr>
          <w:rFonts w:ascii="Arial" w:hAnsi="Arial" w:cs="Arial"/>
          <w:color w:val="4B4A4A"/>
          <w:sz w:val="15"/>
          <w:szCs w:val="15"/>
        </w:rPr>
        <w:t>e</w:t>
      </w:r>
      <w:r>
        <w:rPr>
          <w:rFonts w:ascii="Arial" w:hAnsi="Arial" w:cs="Arial"/>
          <w:color w:val="4B4A4A"/>
          <w:sz w:val="15"/>
          <w:szCs w:val="15"/>
        </w:rPr>
        <w:t xml:space="preserve"> aux garçons et aux filles rentrant en classe de 6ème et en classe de 4ème, licenciés(es) dans un club de football. Les candidats devront remplir un dossier d'inscription et participer aux é</w:t>
      </w:r>
      <w:r w:rsidR="00E01EE9">
        <w:rPr>
          <w:rFonts w:ascii="Arial" w:hAnsi="Arial" w:cs="Arial"/>
          <w:color w:val="4B4A4A"/>
          <w:sz w:val="15"/>
          <w:szCs w:val="15"/>
        </w:rPr>
        <w:t xml:space="preserve">preuves d'évaluation </w:t>
      </w:r>
      <w:r>
        <w:rPr>
          <w:rFonts w:ascii="Arial" w:hAnsi="Arial" w:cs="Arial"/>
          <w:color w:val="4B4A4A"/>
          <w:sz w:val="15"/>
          <w:szCs w:val="15"/>
        </w:rPr>
        <w:t xml:space="preserve"> pour lesquelles ils seront convoqués par le collège. Les candidatures filles seront automatiquement retenues </w:t>
      </w:r>
      <w:r>
        <w:rPr>
          <w:rFonts w:ascii="Arial" w:hAnsi="Arial" w:cs="Arial"/>
          <w:color w:val="4B4A4A"/>
          <w:sz w:val="11"/>
          <w:szCs w:val="11"/>
        </w:rPr>
        <w:t>(sous réserve d’être licenciées</w:t>
      </w:r>
      <w:r w:rsidR="00F43F89">
        <w:rPr>
          <w:rFonts w:ascii="Arial" w:hAnsi="Arial" w:cs="Arial"/>
          <w:color w:val="4B4A4A"/>
          <w:sz w:val="11"/>
          <w:szCs w:val="11"/>
        </w:rPr>
        <w:t xml:space="preserve"> et du niveau aux tests)</w:t>
      </w:r>
    </w:p>
    <w:p w14:paraId="3C744C4D" w14:textId="77777777" w:rsidR="00920918" w:rsidRDefault="00920918" w:rsidP="00A8234D">
      <w:pPr>
        <w:pStyle w:val="NormalWeb"/>
        <w:spacing w:before="0" w:beforeAutospacing="0" w:after="111" w:afterAutospacing="0"/>
        <w:rPr>
          <w:rFonts w:ascii="&amp;quot" w:hAnsi="&amp;quot"/>
          <w:color w:val="333333"/>
          <w:sz w:val="14"/>
          <w:szCs w:val="14"/>
        </w:rPr>
      </w:pPr>
    </w:p>
    <w:p w14:paraId="1B49C4C2" w14:textId="77777777" w:rsidR="00A8234D" w:rsidRPr="00E01EE9" w:rsidRDefault="00E01EE9">
      <w:pPr>
        <w:rPr>
          <w:b/>
          <w:color w:val="000000" w:themeColor="text1"/>
          <w:u w:val="single"/>
        </w:rPr>
      </w:pPr>
      <w:r w:rsidRPr="00E01EE9">
        <w:rPr>
          <w:b/>
          <w:color w:val="000000" w:themeColor="text1"/>
          <w:u w:val="single"/>
        </w:rPr>
        <w:t>DATE à retenir :</w:t>
      </w:r>
    </w:p>
    <w:p w14:paraId="780E027E" w14:textId="7F861D12" w:rsidR="00E01EE9" w:rsidRPr="00E01EE9" w:rsidRDefault="00920918">
      <w:pPr>
        <w:rPr>
          <w:rFonts w:ascii="Comic Sans MS" w:hAnsi="Comic Sans MS"/>
        </w:rPr>
      </w:pPr>
      <w:r>
        <w:rPr>
          <w:rFonts w:ascii="Comic Sans MS" w:hAnsi="Comic Sans MS"/>
          <w:u w:val="single"/>
        </w:rPr>
        <w:t>0</w:t>
      </w:r>
      <w:r w:rsidR="002821B2">
        <w:rPr>
          <w:rFonts w:ascii="Comic Sans MS" w:hAnsi="Comic Sans MS"/>
          <w:u w:val="single"/>
        </w:rPr>
        <w:t>5</w:t>
      </w:r>
      <w:r>
        <w:rPr>
          <w:rFonts w:ascii="Comic Sans MS" w:hAnsi="Comic Sans MS"/>
          <w:u w:val="single"/>
        </w:rPr>
        <w:t>/0</w:t>
      </w:r>
      <w:r w:rsidR="002821B2">
        <w:rPr>
          <w:rFonts w:ascii="Comic Sans MS" w:hAnsi="Comic Sans MS"/>
          <w:u w:val="single"/>
        </w:rPr>
        <w:t>1</w:t>
      </w:r>
      <w:r>
        <w:rPr>
          <w:rFonts w:ascii="Comic Sans MS" w:hAnsi="Comic Sans MS"/>
          <w:u w:val="single"/>
        </w:rPr>
        <w:t>/2</w:t>
      </w:r>
      <w:r w:rsidR="002821B2">
        <w:rPr>
          <w:rFonts w:ascii="Comic Sans MS" w:hAnsi="Comic Sans MS"/>
          <w:u w:val="single"/>
        </w:rPr>
        <w:t>3</w:t>
      </w:r>
      <w:r w:rsidR="00E01EE9" w:rsidRPr="00E01EE9">
        <w:rPr>
          <w:rFonts w:ascii="Comic Sans MS" w:hAnsi="Comic Sans MS"/>
        </w:rPr>
        <w:t> : Les dossiers de candidature peuvent être retirés au secrétariat du collège</w:t>
      </w:r>
    </w:p>
    <w:p w14:paraId="4C828892" w14:textId="60D14707" w:rsidR="00E01EE9" w:rsidRPr="00E01EE9" w:rsidRDefault="002821B2">
      <w:pPr>
        <w:rPr>
          <w:rFonts w:ascii="Comic Sans MS" w:hAnsi="Comic Sans MS"/>
        </w:rPr>
      </w:pPr>
      <w:r>
        <w:rPr>
          <w:rFonts w:ascii="Comic Sans MS" w:hAnsi="Comic Sans MS"/>
          <w:b/>
          <w:u w:val="single"/>
        </w:rPr>
        <w:t>14</w:t>
      </w:r>
      <w:r w:rsidR="00E01EE9" w:rsidRPr="00E01EE9">
        <w:rPr>
          <w:rFonts w:ascii="Comic Sans MS" w:hAnsi="Comic Sans MS"/>
          <w:b/>
          <w:u w:val="single"/>
        </w:rPr>
        <w:t xml:space="preserve"> AVRIL 202</w:t>
      </w:r>
      <w:r>
        <w:rPr>
          <w:rFonts w:ascii="Comic Sans MS" w:hAnsi="Comic Sans MS"/>
          <w:b/>
          <w:u w:val="single"/>
        </w:rPr>
        <w:t>3</w:t>
      </w:r>
      <w:r w:rsidR="00E01EE9" w:rsidRPr="00E01EE9">
        <w:rPr>
          <w:rFonts w:ascii="Comic Sans MS" w:hAnsi="Comic Sans MS"/>
        </w:rPr>
        <w:t> : date limite de dépôt des dossiers auprès du secrétariat du collège.</w:t>
      </w:r>
    </w:p>
    <w:p w14:paraId="46BE18FD" w14:textId="74B98F91" w:rsidR="00E01EE9" w:rsidRPr="00E01EE9" w:rsidRDefault="002821B2">
      <w:pPr>
        <w:rPr>
          <w:rFonts w:ascii="Comic Sans MS" w:hAnsi="Comic Sans MS"/>
        </w:rPr>
      </w:pPr>
      <w:r>
        <w:rPr>
          <w:rFonts w:ascii="Comic Sans MS" w:hAnsi="Comic Sans MS"/>
          <w:b/>
          <w:u w:val="single"/>
        </w:rPr>
        <w:t>03 MAI 2023</w:t>
      </w:r>
      <w:r w:rsidR="00E01EE9" w:rsidRPr="00E01EE9">
        <w:rPr>
          <w:rFonts w:ascii="Comic Sans MS" w:hAnsi="Comic Sans MS"/>
        </w:rPr>
        <w:t> : TESTS ENTREE 20</w:t>
      </w:r>
      <w:r>
        <w:rPr>
          <w:rFonts w:ascii="Comic Sans MS" w:hAnsi="Comic Sans MS"/>
        </w:rPr>
        <w:t>23</w:t>
      </w:r>
      <w:r w:rsidR="00E01EE9" w:rsidRPr="00E01EE9">
        <w:rPr>
          <w:rFonts w:ascii="Comic Sans MS" w:hAnsi="Comic Sans MS"/>
        </w:rPr>
        <w:t>-2</w:t>
      </w:r>
      <w:r>
        <w:rPr>
          <w:rFonts w:ascii="Comic Sans MS" w:hAnsi="Comic Sans MS"/>
        </w:rPr>
        <w:t>4</w:t>
      </w:r>
    </w:p>
    <w:p w14:paraId="05D1747C" w14:textId="33FB55AB" w:rsidR="00A8234D" w:rsidRDefault="00A8234D">
      <w:pPr>
        <w:rPr>
          <w:noProof/>
        </w:rPr>
      </w:pPr>
      <w:r w:rsidRPr="00A8234D">
        <w:rPr>
          <w:noProof/>
        </w:rPr>
        <w:drawing>
          <wp:inline distT="0" distB="0" distL="0" distR="0" wp14:anchorId="4F6E72F7" wp14:editId="5B3D573A">
            <wp:extent cx="5757101" cy="4768948"/>
            <wp:effectExtent l="19050" t="0" r="0" b="0"/>
            <wp:docPr id="1" name="Image 1" descr="D:\COLLEGE BLAIN\section foot\Section Foot.jpg"/>
            <wp:cNvGraphicFramePr/>
            <a:graphic xmlns:a="http://schemas.openxmlformats.org/drawingml/2006/main">
              <a:graphicData uri="http://schemas.openxmlformats.org/drawingml/2006/picture">
                <pic:pic xmlns:pic="http://schemas.openxmlformats.org/drawingml/2006/picture">
                  <pic:nvPicPr>
                    <pic:cNvPr id="0" name="Picture 1" descr="D:\COLLEGE BLAIN\section foot\Section Foot.jpg"/>
                    <pic:cNvPicPr>
                      <a:picLocks noChangeAspect="1" noChangeArrowheads="1"/>
                    </pic:cNvPicPr>
                  </pic:nvPicPr>
                  <pic:blipFill>
                    <a:blip r:embed="rId4" cstate="print"/>
                    <a:srcRect/>
                    <a:stretch>
                      <a:fillRect/>
                    </a:stretch>
                  </pic:blipFill>
                  <pic:spPr bwMode="auto">
                    <a:xfrm>
                      <a:off x="0" y="0"/>
                      <a:ext cx="5760720" cy="4771946"/>
                    </a:xfrm>
                    <a:prstGeom prst="rect">
                      <a:avLst/>
                    </a:prstGeom>
                    <a:noFill/>
                    <a:ln w="9525">
                      <a:noFill/>
                      <a:miter lim="800000"/>
                      <a:headEnd/>
                      <a:tailEnd/>
                    </a:ln>
                  </pic:spPr>
                </pic:pic>
              </a:graphicData>
            </a:graphic>
          </wp:inline>
        </w:drawing>
      </w:r>
    </w:p>
    <w:p w14:paraId="4C126034" w14:textId="43A76DD1" w:rsidR="00920918" w:rsidRPr="00920918" w:rsidRDefault="00920918" w:rsidP="00920918">
      <w:pPr>
        <w:ind w:firstLine="708"/>
        <w:rPr>
          <w:b/>
          <w:bCs/>
          <w:u w:val="single"/>
        </w:rPr>
      </w:pPr>
      <w:r w:rsidRPr="00920918">
        <w:rPr>
          <w:b/>
          <w:bCs/>
          <w:u w:val="single"/>
        </w:rPr>
        <w:t>Attention, en fonction du contexte sanitaire les dates peuvent être modifiées ainsi que le concours de recrutement qui pourrait s’effectuer sur dossiers uniquement comme lors de la session 2020.</w:t>
      </w:r>
    </w:p>
    <w:sectPr w:rsidR="00920918" w:rsidRPr="00920918" w:rsidSect="00811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234D"/>
    <w:rsid w:val="002821B2"/>
    <w:rsid w:val="00811A2E"/>
    <w:rsid w:val="00920918"/>
    <w:rsid w:val="00A8234D"/>
    <w:rsid w:val="00AA03ED"/>
    <w:rsid w:val="00E01EE9"/>
    <w:rsid w:val="00F43F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FBA7"/>
  <w15:docId w15:val="{A42428E9-9179-49E3-9DDE-590F7D14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23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234D"/>
    <w:rPr>
      <w:rFonts w:ascii="Tahoma" w:hAnsi="Tahoma" w:cs="Tahoma"/>
      <w:sz w:val="16"/>
      <w:szCs w:val="16"/>
    </w:rPr>
  </w:style>
  <w:style w:type="paragraph" w:styleId="NormalWeb">
    <w:name w:val="Normal (Web)"/>
    <w:basedOn w:val="Normal"/>
    <w:uiPriority w:val="99"/>
    <w:semiHidden/>
    <w:unhideWhenUsed/>
    <w:rsid w:val="00A823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8234D"/>
    <w:rPr>
      <w:i/>
      <w:iCs/>
    </w:rPr>
  </w:style>
  <w:style w:type="character" w:styleId="lev">
    <w:name w:val="Strong"/>
    <w:basedOn w:val="Policepardfaut"/>
    <w:uiPriority w:val="22"/>
    <w:qFormat/>
    <w:rsid w:val="00A82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634</Words>
  <Characters>3492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RICOUL</dc:creator>
  <cp:lastModifiedBy>MATHIEU RICOUL</cp:lastModifiedBy>
  <cp:revision>4</cp:revision>
  <dcterms:created xsi:type="dcterms:W3CDTF">2019-11-18T16:00:00Z</dcterms:created>
  <dcterms:modified xsi:type="dcterms:W3CDTF">2022-12-22T07:22:00Z</dcterms:modified>
</cp:coreProperties>
</file>